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55" w:rsidRDefault="00582C55" w:rsidP="00582C55">
      <w:pPr>
        <w:rPr>
          <w:rFonts w:ascii="Arial" w:hAnsi="Arial" w:cs="Arial"/>
          <w:b/>
          <w:sz w:val="21"/>
          <w:szCs w:val="21"/>
        </w:rPr>
      </w:pPr>
      <w:r w:rsidRPr="001D7EA4">
        <w:rPr>
          <w:rFonts w:ascii="Arial" w:hAnsi="Arial" w:cs="Arial"/>
          <w:b/>
          <w:sz w:val="21"/>
          <w:szCs w:val="21"/>
        </w:rPr>
        <w:t>Report Cards for Int</w:t>
      </w:r>
      <w:r>
        <w:rPr>
          <w:rFonts w:ascii="Arial" w:hAnsi="Arial" w:cs="Arial"/>
          <w:b/>
          <w:sz w:val="21"/>
          <w:szCs w:val="21"/>
        </w:rPr>
        <w:t>ernational Students</w:t>
      </w:r>
    </w:p>
    <w:p w:rsidR="00582C55" w:rsidRPr="001D7EA4" w:rsidRDefault="00582C55" w:rsidP="00582C55">
      <w:pPr>
        <w:rPr>
          <w:rFonts w:ascii="Arial" w:hAnsi="Arial" w:cs="Arial"/>
          <w:b/>
          <w:sz w:val="21"/>
          <w:szCs w:val="21"/>
        </w:rPr>
      </w:pPr>
    </w:p>
    <w:p w:rsidR="00582C55" w:rsidRPr="0019084B" w:rsidRDefault="00582C55" w:rsidP="00582C55">
      <w:pPr>
        <w:rPr>
          <w:rFonts w:ascii="Arial" w:hAnsi="Arial" w:cs="Arial"/>
          <w:sz w:val="18"/>
          <w:szCs w:val="18"/>
        </w:rPr>
      </w:pPr>
      <w:r w:rsidRPr="0019084B">
        <w:rPr>
          <w:rFonts w:ascii="Arial" w:hAnsi="Arial" w:cs="Arial"/>
          <w:sz w:val="18"/>
          <w:szCs w:val="18"/>
        </w:rPr>
        <w:t>The Ministry of Education has developed educational framework agreements with a number of countries. These agreements allow students to study in BC schools for a period of time and return to their home country having received credit for their time with us.</w:t>
      </w:r>
    </w:p>
    <w:p w:rsidR="00582C55" w:rsidRPr="0019084B" w:rsidRDefault="00582C55" w:rsidP="00582C55">
      <w:pPr>
        <w:rPr>
          <w:rFonts w:ascii="Arial" w:hAnsi="Arial" w:cs="Arial"/>
          <w:sz w:val="18"/>
          <w:szCs w:val="18"/>
        </w:rPr>
      </w:pPr>
    </w:p>
    <w:p w:rsidR="00582C55" w:rsidRPr="0019084B" w:rsidRDefault="00582C55" w:rsidP="00582C55">
      <w:pPr>
        <w:rPr>
          <w:rFonts w:ascii="Arial" w:hAnsi="Arial" w:cs="Arial"/>
          <w:sz w:val="18"/>
          <w:szCs w:val="18"/>
        </w:rPr>
      </w:pPr>
      <w:r w:rsidRPr="0019084B">
        <w:rPr>
          <w:rFonts w:ascii="Arial" w:hAnsi="Arial" w:cs="Arial"/>
          <w:sz w:val="18"/>
          <w:szCs w:val="18"/>
        </w:rPr>
        <w:t xml:space="preserve">The scenarios outlined below will not cover every single eventuality but it does cover the majority of situations in our schools. </w:t>
      </w:r>
    </w:p>
    <w:p w:rsidR="00582C55" w:rsidRPr="001D7EA4" w:rsidRDefault="00582C55" w:rsidP="00582C55">
      <w:pPr>
        <w:rPr>
          <w:rFonts w:ascii="Arial" w:hAnsi="Arial" w:cs="Arial"/>
          <w:sz w:val="21"/>
          <w:szCs w:val="21"/>
        </w:rPr>
      </w:pPr>
    </w:p>
    <w:p w:rsidR="00582C55" w:rsidRPr="001D7EA4" w:rsidRDefault="00582C55" w:rsidP="00582C55">
      <w:pPr>
        <w:rPr>
          <w:rFonts w:ascii="Arial" w:hAnsi="Arial" w:cs="Arial"/>
          <w:b/>
          <w:sz w:val="21"/>
          <w:szCs w:val="21"/>
        </w:rPr>
      </w:pPr>
      <w:r w:rsidRPr="001D7EA4">
        <w:rPr>
          <w:rFonts w:ascii="Arial" w:hAnsi="Arial" w:cs="Arial"/>
          <w:b/>
          <w:sz w:val="21"/>
          <w:szCs w:val="21"/>
        </w:rPr>
        <w:t>For students from China &amp; Korea</w:t>
      </w:r>
    </w:p>
    <w:p w:rsidR="00582C55" w:rsidRPr="001D7EA4" w:rsidRDefault="00582C55" w:rsidP="00582C55">
      <w:pPr>
        <w:rPr>
          <w:rFonts w:ascii="Arial" w:hAnsi="Arial" w:cs="Arial"/>
          <w:sz w:val="21"/>
          <w:szCs w:val="21"/>
        </w:rPr>
      </w:pPr>
    </w:p>
    <w:p w:rsidR="00582C55" w:rsidRPr="001D7EA4" w:rsidRDefault="00582C55" w:rsidP="00582C55">
      <w:pPr>
        <w:spacing w:line="360" w:lineRule="auto"/>
        <w:rPr>
          <w:rFonts w:ascii="Arial" w:hAnsi="Arial" w:cs="Arial"/>
          <w:sz w:val="21"/>
          <w:szCs w:val="21"/>
        </w:rPr>
      </w:pPr>
      <w:r w:rsidRPr="001D7EA4">
        <w:rPr>
          <w:rFonts w:ascii="Arial" w:hAnsi="Arial" w:cs="Arial"/>
          <w:i/>
          <w:sz w:val="21"/>
          <w:szCs w:val="21"/>
        </w:rPr>
        <w:t>Scenario 1</w:t>
      </w:r>
      <w:r w:rsidRPr="001D7EA4">
        <w:rPr>
          <w:rFonts w:ascii="Arial" w:hAnsi="Arial" w:cs="Arial"/>
          <w:sz w:val="21"/>
          <w:szCs w:val="21"/>
        </w:rPr>
        <w:t xml:space="preserve">  </w:t>
      </w:r>
      <w:r w:rsidRPr="001D7EA4">
        <w:rPr>
          <w:rFonts w:ascii="Arial" w:hAnsi="Arial" w:cs="Arial"/>
          <w:sz w:val="21"/>
          <w:szCs w:val="21"/>
        </w:rPr>
        <w:tab/>
        <w:t xml:space="preserve">Student arrives in September and leaves in December (one term only) </w:t>
      </w:r>
    </w:p>
    <w:p w:rsidR="00582C55" w:rsidRPr="001D7EA4" w:rsidRDefault="00582C55" w:rsidP="00582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1D7EA4">
        <w:rPr>
          <w:rFonts w:ascii="Arial" w:hAnsi="Arial" w:cs="Arial"/>
          <w:sz w:val="21"/>
          <w:szCs w:val="21"/>
        </w:rPr>
        <w:t>Use</w:t>
      </w:r>
      <w:r w:rsidRPr="001D7EA4">
        <w:rPr>
          <w:rFonts w:ascii="Arial" w:hAnsi="Arial" w:cs="Arial"/>
          <w:b/>
          <w:sz w:val="21"/>
          <w:szCs w:val="21"/>
        </w:rPr>
        <w:t xml:space="preserve"> Progress Report</w:t>
      </w:r>
      <w:r w:rsidRPr="001D7EA4">
        <w:rPr>
          <w:rFonts w:ascii="Arial" w:hAnsi="Arial" w:cs="Arial"/>
          <w:sz w:val="21"/>
          <w:szCs w:val="21"/>
        </w:rPr>
        <w:t xml:space="preserve"> Short term International Student</w:t>
      </w:r>
    </w:p>
    <w:p w:rsidR="00582C55" w:rsidRPr="001D7EA4" w:rsidRDefault="00582C55" w:rsidP="00582C55">
      <w:pPr>
        <w:spacing w:line="360" w:lineRule="auto"/>
        <w:rPr>
          <w:rFonts w:ascii="Arial" w:hAnsi="Arial" w:cs="Arial"/>
          <w:sz w:val="21"/>
          <w:szCs w:val="21"/>
        </w:rPr>
      </w:pPr>
      <w:r w:rsidRPr="001D7EA4">
        <w:rPr>
          <w:rFonts w:ascii="Arial" w:hAnsi="Arial" w:cs="Arial"/>
          <w:i/>
          <w:sz w:val="21"/>
          <w:szCs w:val="21"/>
        </w:rPr>
        <w:t>Scenario 2</w:t>
      </w:r>
      <w:r w:rsidRPr="001D7EA4">
        <w:rPr>
          <w:rFonts w:ascii="Arial" w:hAnsi="Arial" w:cs="Arial"/>
          <w:sz w:val="21"/>
          <w:szCs w:val="21"/>
        </w:rPr>
        <w:t xml:space="preserve"> </w:t>
      </w:r>
      <w:r w:rsidRPr="001D7EA4">
        <w:rPr>
          <w:rFonts w:ascii="Arial" w:hAnsi="Arial" w:cs="Arial"/>
          <w:sz w:val="21"/>
          <w:szCs w:val="21"/>
        </w:rPr>
        <w:tab/>
        <w:t>Student arrives January until March (3 months)</w:t>
      </w:r>
    </w:p>
    <w:p w:rsidR="00582C55" w:rsidRPr="001D7EA4" w:rsidRDefault="00582C55" w:rsidP="00582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1D7EA4">
        <w:rPr>
          <w:rFonts w:ascii="Arial" w:hAnsi="Arial" w:cs="Arial"/>
          <w:sz w:val="21"/>
          <w:szCs w:val="21"/>
        </w:rPr>
        <w:t>Use</w:t>
      </w:r>
      <w:r w:rsidRPr="001D7EA4">
        <w:rPr>
          <w:rFonts w:ascii="Arial" w:hAnsi="Arial" w:cs="Arial"/>
          <w:b/>
          <w:sz w:val="21"/>
          <w:szCs w:val="21"/>
        </w:rPr>
        <w:t xml:space="preserve"> Progress Report</w:t>
      </w:r>
      <w:r w:rsidRPr="001D7EA4">
        <w:rPr>
          <w:rFonts w:ascii="Arial" w:hAnsi="Arial" w:cs="Arial"/>
          <w:sz w:val="21"/>
          <w:szCs w:val="21"/>
        </w:rPr>
        <w:t xml:space="preserve"> Short term International Student</w:t>
      </w:r>
    </w:p>
    <w:p w:rsidR="00582C55" w:rsidRPr="001D7EA4" w:rsidRDefault="00582C55" w:rsidP="00582C55">
      <w:pPr>
        <w:spacing w:line="360" w:lineRule="auto"/>
        <w:rPr>
          <w:rFonts w:ascii="Arial" w:hAnsi="Arial" w:cs="Arial"/>
          <w:sz w:val="21"/>
          <w:szCs w:val="21"/>
        </w:rPr>
      </w:pPr>
      <w:r w:rsidRPr="001D7EA4">
        <w:rPr>
          <w:rFonts w:ascii="Arial" w:hAnsi="Arial" w:cs="Arial"/>
          <w:i/>
          <w:sz w:val="21"/>
          <w:szCs w:val="21"/>
        </w:rPr>
        <w:t>Scenario 3</w:t>
      </w:r>
      <w:r w:rsidRPr="001D7EA4">
        <w:rPr>
          <w:rFonts w:ascii="Arial" w:hAnsi="Arial" w:cs="Arial"/>
          <w:sz w:val="21"/>
          <w:szCs w:val="21"/>
        </w:rPr>
        <w:t xml:space="preserve"> </w:t>
      </w:r>
      <w:r w:rsidRPr="001D7EA4">
        <w:rPr>
          <w:rFonts w:ascii="Arial" w:hAnsi="Arial" w:cs="Arial"/>
          <w:sz w:val="21"/>
          <w:szCs w:val="21"/>
        </w:rPr>
        <w:tab/>
        <w:t>Student arrives March until June (4 months)</w:t>
      </w:r>
    </w:p>
    <w:p w:rsidR="00582C55" w:rsidRPr="001D7EA4" w:rsidRDefault="00582C55" w:rsidP="00582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1D7EA4">
        <w:rPr>
          <w:rFonts w:ascii="Arial" w:hAnsi="Arial" w:cs="Arial"/>
          <w:sz w:val="21"/>
          <w:szCs w:val="21"/>
        </w:rPr>
        <w:t>Use</w:t>
      </w:r>
      <w:r w:rsidRPr="001D7EA4">
        <w:rPr>
          <w:rFonts w:ascii="Arial" w:hAnsi="Arial" w:cs="Arial"/>
          <w:b/>
          <w:sz w:val="21"/>
          <w:szCs w:val="21"/>
        </w:rPr>
        <w:t xml:space="preserve"> Progress Report</w:t>
      </w:r>
      <w:r w:rsidRPr="001D7EA4">
        <w:rPr>
          <w:rFonts w:ascii="Arial" w:hAnsi="Arial" w:cs="Arial"/>
          <w:sz w:val="21"/>
          <w:szCs w:val="21"/>
        </w:rPr>
        <w:t xml:space="preserve"> Short term International Student </w:t>
      </w:r>
    </w:p>
    <w:p w:rsidR="00582C55" w:rsidRPr="001D7EA4" w:rsidRDefault="00582C55" w:rsidP="00582C55">
      <w:pPr>
        <w:spacing w:line="360" w:lineRule="auto"/>
        <w:rPr>
          <w:rFonts w:ascii="Arial" w:hAnsi="Arial" w:cs="Arial"/>
          <w:sz w:val="21"/>
          <w:szCs w:val="21"/>
        </w:rPr>
      </w:pPr>
      <w:r w:rsidRPr="001D7EA4">
        <w:rPr>
          <w:rFonts w:ascii="Arial" w:hAnsi="Arial" w:cs="Arial"/>
          <w:i/>
          <w:sz w:val="21"/>
          <w:szCs w:val="21"/>
        </w:rPr>
        <w:t>Scenario 4</w:t>
      </w:r>
      <w:r w:rsidRPr="001D7EA4">
        <w:rPr>
          <w:rFonts w:ascii="Arial" w:hAnsi="Arial" w:cs="Arial"/>
          <w:sz w:val="21"/>
          <w:szCs w:val="21"/>
        </w:rPr>
        <w:t xml:space="preserve">    </w:t>
      </w:r>
      <w:r w:rsidRPr="001D7EA4">
        <w:rPr>
          <w:rFonts w:ascii="Arial" w:hAnsi="Arial" w:cs="Arial"/>
          <w:sz w:val="21"/>
          <w:szCs w:val="21"/>
        </w:rPr>
        <w:tab/>
        <w:t xml:space="preserve">Student arrives January/February until June (5-6 months) </w:t>
      </w:r>
    </w:p>
    <w:p w:rsidR="00582C55" w:rsidRPr="001D7EA4" w:rsidRDefault="00582C55" w:rsidP="00582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1D7EA4">
        <w:rPr>
          <w:rFonts w:ascii="Arial" w:hAnsi="Arial" w:cs="Arial"/>
          <w:sz w:val="21"/>
          <w:szCs w:val="21"/>
        </w:rPr>
        <w:t>Term 2:    Use</w:t>
      </w:r>
      <w:r w:rsidRPr="001D7EA4">
        <w:rPr>
          <w:rFonts w:ascii="Arial" w:hAnsi="Arial" w:cs="Arial"/>
          <w:b/>
          <w:sz w:val="21"/>
          <w:szCs w:val="21"/>
        </w:rPr>
        <w:t xml:space="preserve"> Progress Report</w:t>
      </w:r>
      <w:r w:rsidRPr="001D7EA4">
        <w:rPr>
          <w:rFonts w:ascii="Arial" w:hAnsi="Arial" w:cs="Arial"/>
          <w:sz w:val="21"/>
          <w:szCs w:val="21"/>
        </w:rPr>
        <w:t xml:space="preserve"> Short term International Student</w:t>
      </w:r>
    </w:p>
    <w:p w:rsidR="00582C55" w:rsidRPr="001D7EA4" w:rsidRDefault="00582C55" w:rsidP="00582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1D7EA4">
        <w:rPr>
          <w:rFonts w:ascii="Arial" w:hAnsi="Arial" w:cs="Arial"/>
          <w:sz w:val="21"/>
          <w:szCs w:val="21"/>
        </w:rPr>
        <w:t>Term 3:    Use</w:t>
      </w:r>
      <w:r w:rsidRPr="001D7EA4">
        <w:rPr>
          <w:rFonts w:ascii="Arial" w:hAnsi="Arial" w:cs="Arial"/>
          <w:b/>
          <w:sz w:val="21"/>
          <w:szCs w:val="21"/>
        </w:rPr>
        <w:t xml:space="preserve"> </w:t>
      </w:r>
      <w:r w:rsidRPr="001D7EA4">
        <w:rPr>
          <w:rFonts w:ascii="Arial" w:hAnsi="Arial" w:cs="Arial"/>
          <w:sz w:val="21"/>
          <w:szCs w:val="21"/>
        </w:rPr>
        <w:t>International Student Report Card</w:t>
      </w:r>
    </w:p>
    <w:p w:rsidR="00582C55" w:rsidRPr="001D7EA4" w:rsidRDefault="00582C55" w:rsidP="00582C55">
      <w:pPr>
        <w:spacing w:line="360" w:lineRule="auto"/>
        <w:rPr>
          <w:rFonts w:ascii="Arial" w:hAnsi="Arial" w:cs="Arial"/>
          <w:sz w:val="21"/>
          <w:szCs w:val="21"/>
        </w:rPr>
      </w:pPr>
      <w:r w:rsidRPr="001D7EA4">
        <w:rPr>
          <w:rFonts w:ascii="Arial" w:hAnsi="Arial" w:cs="Arial"/>
          <w:i/>
          <w:sz w:val="21"/>
          <w:szCs w:val="21"/>
        </w:rPr>
        <w:t>Scenario 5</w:t>
      </w:r>
      <w:r w:rsidRPr="001D7EA4">
        <w:rPr>
          <w:rFonts w:ascii="Arial" w:hAnsi="Arial" w:cs="Arial"/>
          <w:sz w:val="21"/>
          <w:szCs w:val="21"/>
        </w:rPr>
        <w:t xml:space="preserve">   </w:t>
      </w:r>
      <w:r w:rsidRPr="001D7EA4">
        <w:rPr>
          <w:rFonts w:ascii="Arial" w:hAnsi="Arial" w:cs="Arial"/>
          <w:sz w:val="21"/>
          <w:szCs w:val="21"/>
        </w:rPr>
        <w:tab/>
        <w:t xml:space="preserve">Full year student September to June </w:t>
      </w:r>
    </w:p>
    <w:p w:rsidR="00582C55" w:rsidRPr="001D7EA4" w:rsidRDefault="00582C55" w:rsidP="00582C5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 w:rsidRPr="001D7EA4">
        <w:rPr>
          <w:rFonts w:ascii="Arial" w:hAnsi="Arial" w:cs="Arial"/>
          <w:sz w:val="21"/>
          <w:szCs w:val="21"/>
        </w:rPr>
        <w:t>Term 1     Use</w:t>
      </w:r>
      <w:r w:rsidRPr="001D7EA4">
        <w:rPr>
          <w:rFonts w:ascii="Arial" w:hAnsi="Arial" w:cs="Arial"/>
          <w:b/>
          <w:sz w:val="21"/>
          <w:szCs w:val="21"/>
        </w:rPr>
        <w:t xml:space="preserve"> Progress Report</w:t>
      </w:r>
      <w:r w:rsidRPr="001D7EA4">
        <w:rPr>
          <w:rFonts w:ascii="Arial" w:hAnsi="Arial" w:cs="Arial"/>
          <w:sz w:val="21"/>
          <w:szCs w:val="21"/>
        </w:rPr>
        <w:t xml:space="preserve"> Short term International Student</w:t>
      </w:r>
    </w:p>
    <w:p w:rsidR="00582C55" w:rsidRPr="001D7EA4" w:rsidRDefault="00582C55" w:rsidP="00582C5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 w:rsidRPr="001D7EA4">
        <w:rPr>
          <w:rFonts w:ascii="Arial" w:hAnsi="Arial" w:cs="Arial"/>
          <w:sz w:val="21"/>
          <w:szCs w:val="21"/>
        </w:rPr>
        <w:t>Term 2     Use</w:t>
      </w:r>
      <w:r w:rsidRPr="001D7EA4">
        <w:rPr>
          <w:rFonts w:ascii="Arial" w:hAnsi="Arial" w:cs="Arial"/>
          <w:b/>
          <w:sz w:val="21"/>
          <w:szCs w:val="21"/>
        </w:rPr>
        <w:t xml:space="preserve"> </w:t>
      </w:r>
      <w:r w:rsidRPr="001D7EA4">
        <w:rPr>
          <w:rFonts w:ascii="Arial" w:hAnsi="Arial" w:cs="Arial"/>
          <w:sz w:val="21"/>
          <w:szCs w:val="21"/>
        </w:rPr>
        <w:t>Conference</w:t>
      </w:r>
    </w:p>
    <w:p w:rsidR="00582C55" w:rsidRPr="001D7EA4" w:rsidRDefault="00582C55" w:rsidP="00582C5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 w:rsidRPr="001D7EA4">
        <w:rPr>
          <w:rFonts w:ascii="Arial" w:hAnsi="Arial" w:cs="Arial"/>
          <w:sz w:val="21"/>
          <w:szCs w:val="21"/>
        </w:rPr>
        <w:t>Term 3     Use</w:t>
      </w:r>
      <w:r w:rsidRPr="001D7EA4">
        <w:rPr>
          <w:rFonts w:ascii="Arial" w:hAnsi="Arial" w:cs="Arial"/>
          <w:b/>
          <w:sz w:val="21"/>
          <w:szCs w:val="21"/>
        </w:rPr>
        <w:t xml:space="preserve"> </w:t>
      </w:r>
      <w:r w:rsidRPr="001D7EA4">
        <w:rPr>
          <w:rFonts w:ascii="Arial" w:hAnsi="Arial" w:cs="Arial"/>
          <w:sz w:val="21"/>
          <w:szCs w:val="21"/>
        </w:rPr>
        <w:t>International Student Report Card</w:t>
      </w:r>
    </w:p>
    <w:p w:rsidR="00582C55" w:rsidRPr="001D7EA4" w:rsidRDefault="00582C55" w:rsidP="00582C55">
      <w:pPr>
        <w:spacing w:line="360" w:lineRule="auto"/>
        <w:rPr>
          <w:rFonts w:ascii="Arial" w:hAnsi="Arial" w:cs="Arial"/>
          <w:sz w:val="21"/>
          <w:szCs w:val="21"/>
        </w:rPr>
      </w:pPr>
      <w:r w:rsidRPr="001D7EA4">
        <w:rPr>
          <w:rFonts w:ascii="Arial" w:hAnsi="Arial" w:cs="Arial"/>
          <w:i/>
          <w:sz w:val="21"/>
          <w:szCs w:val="21"/>
        </w:rPr>
        <w:t>Scenario 6</w:t>
      </w:r>
      <w:r w:rsidRPr="001D7EA4">
        <w:rPr>
          <w:rFonts w:ascii="Arial" w:hAnsi="Arial" w:cs="Arial"/>
          <w:sz w:val="21"/>
          <w:szCs w:val="21"/>
        </w:rPr>
        <w:t xml:space="preserve">  </w:t>
      </w:r>
      <w:r w:rsidRPr="001D7EA4">
        <w:rPr>
          <w:rFonts w:ascii="Arial" w:hAnsi="Arial" w:cs="Arial"/>
          <w:sz w:val="21"/>
          <w:szCs w:val="21"/>
        </w:rPr>
        <w:tab/>
        <w:t>Occasionally students start in January/February and exit December/January</w:t>
      </w:r>
    </w:p>
    <w:p w:rsidR="00582C55" w:rsidRPr="001D7EA4" w:rsidRDefault="00582C55" w:rsidP="00582C5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1"/>
          <w:szCs w:val="21"/>
        </w:rPr>
      </w:pPr>
      <w:r w:rsidRPr="001D7EA4">
        <w:rPr>
          <w:rFonts w:ascii="Arial" w:hAnsi="Arial" w:cs="Arial"/>
          <w:sz w:val="21"/>
          <w:szCs w:val="21"/>
        </w:rPr>
        <w:t>Term 2     Use</w:t>
      </w:r>
      <w:r w:rsidRPr="001D7EA4">
        <w:rPr>
          <w:rFonts w:ascii="Arial" w:hAnsi="Arial" w:cs="Arial"/>
          <w:b/>
          <w:sz w:val="21"/>
          <w:szCs w:val="21"/>
        </w:rPr>
        <w:t xml:space="preserve"> Progress Report</w:t>
      </w:r>
      <w:r w:rsidRPr="001D7EA4">
        <w:rPr>
          <w:rFonts w:ascii="Arial" w:hAnsi="Arial" w:cs="Arial"/>
          <w:sz w:val="21"/>
          <w:szCs w:val="21"/>
        </w:rPr>
        <w:t xml:space="preserve"> Short term International Student</w:t>
      </w:r>
    </w:p>
    <w:p w:rsidR="00582C55" w:rsidRDefault="00582C55" w:rsidP="00582C5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Term 3     Intermediate Summative Report – attach Core Competencies to report. </w:t>
      </w:r>
    </w:p>
    <w:p w:rsidR="00582C55" w:rsidRPr="001D7EA4" w:rsidRDefault="00582C55" w:rsidP="00582C5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consider short time frame, growth and effort from international student when evaluating content areas.</w:t>
      </w:r>
    </w:p>
    <w:p w:rsidR="00582C55" w:rsidRPr="001D7EA4" w:rsidRDefault="00582C55" w:rsidP="00582C5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1"/>
          <w:szCs w:val="21"/>
        </w:rPr>
      </w:pPr>
      <w:r w:rsidRPr="001D7EA4">
        <w:rPr>
          <w:rFonts w:ascii="Arial" w:hAnsi="Arial" w:cs="Arial"/>
          <w:sz w:val="21"/>
          <w:szCs w:val="21"/>
        </w:rPr>
        <w:t>Term 1 (following year)   Use</w:t>
      </w:r>
      <w:r w:rsidRPr="001D7EA4">
        <w:rPr>
          <w:rFonts w:ascii="Arial" w:hAnsi="Arial" w:cs="Arial"/>
          <w:b/>
          <w:sz w:val="21"/>
          <w:szCs w:val="21"/>
        </w:rPr>
        <w:t xml:space="preserve"> </w:t>
      </w:r>
      <w:r w:rsidRPr="001D7EA4">
        <w:rPr>
          <w:rFonts w:ascii="Arial" w:hAnsi="Arial" w:cs="Arial"/>
          <w:sz w:val="21"/>
          <w:szCs w:val="21"/>
        </w:rPr>
        <w:t>International Student Report Card</w:t>
      </w:r>
    </w:p>
    <w:p w:rsidR="00582C55" w:rsidRPr="001D7EA4" w:rsidRDefault="00582C55" w:rsidP="00582C55">
      <w:pPr>
        <w:spacing w:line="360" w:lineRule="auto"/>
        <w:rPr>
          <w:rFonts w:ascii="Arial" w:hAnsi="Arial" w:cs="Arial"/>
          <w:sz w:val="21"/>
          <w:szCs w:val="21"/>
        </w:rPr>
      </w:pPr>
      <w:r w:rsidRPr="001D7EA4">
        <w:rPr>
          <w:rFonts w:ascii="Arial" w:hAnsi="Arial" w:cs="Arial"/>
          <w:sz w:val="21"/>
          <w:szCs w:val="21"/>
        </w:rPr>
        <w:t>In some cases, the custodian/agent may wish to fully participate in student conferences.  If this is the case, you are not obligated to provide conference times and the individual reports as listed above.</w:t>
      </w:r>
    </w:p>
    <w:p w:rsidR="00582C55" w:rsidRDefault="00582C55" w:rsidP="00582C55">
      <w:pPr>
        <w:rPr>
          <w:rFonts w:ascii="Arial" w:hAnsi="Arial" w:cs="Arial"/>
          <w:b/>
          <w:sz w:val="21"/>
          <w:szCs w:val="21"/>
        </w:rPr>
      </w:pPr>
    </w:p>
    <w:p w:rsidR="00582C55" w:rsidRPr="001D7EA4" w:rsidRDefault="00582C55" w:rsidP="00582C55">
      <w:pPr>
        <w:rPr>
          <w:rFonts w:ascii="Arial" w:hAnsi="Arial" w:cs="Arial"/>
          <w:b/>
          <w:sz w:val="21"/>
          <w:szCs w:val="21"/>
        </w:rPr>
      </w:pPr>
      <w:r w:rsidRPr="001D7EA4">
        <w:rPr>
          <w:rFonts w:ascii="Arial" w:hAnsi="Arial" w:cs="Arial"/>
          <w:b/>
          <w:sz w:val="21"/>
          <w:szCs w:val="21"/>
        </w:rPr>
        <w:t>For students from Mexico and Spain</w:t>
      </w:r>
    </w:p>
    <w:p w:rsidR="00582C55" w:rsidRPr="001D7EA4" w:rsidRDefault="00582C55" w:rsidP="00582C55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1D7EA4">
        <w:rPr>
          <w:rFonts w:ascii="Arial" w:hAnsi="Arial" w:cs="Arial"/>
          <w:sz w:val="21"/>
          <w:szCs w:val="21"/>
        </w:rPr>
        <w:t>Letter grade required for all terms</w:t>
      </w:r>
    </w:p>
    <w:p w:rsidR="00E56166" w:rsidRPr="00582C55" w:rsidRDefault="00582C55" w:rsidP="00582C55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1D7EA4">
        <w:rPr>
          <w:rFonts w:ascii="Arial" w:hAnsi="Arial" w:cs="Arial"/>
          <w:sz w:val="21"/>
          <w:szCs w:val="21"/>
        </w:rPr>
        <w:t xml:space="preserve">No conference required </w:t>
      </w:r>
      <w:r w:rsidRPr="001D7EA4">
        <w:rPr>
          <w:rFonts w:ascii="Arial" w:hAnsi="Arial" w:cs="Arial"/>
          <w:b/>
          <w:sz w:val="21"/>
          <w:szCs w:val="21"/>
        </w:rPr>
        <w:t>Use International Student Report Card</w:t>
      </w:r>
      <w:bookmarkStart w:id="0" w:name="_GoBack"/>
      <w:bookmarkEnd w:id="0"/>
    </w:p>
    <w:sectPr w:rsidR="00E56166" w:rsidRPr="00582C55" w:rsidSect="00656F9B">
      <w:headerReference w:type="default" r:id="rId5"/>
      <w:footerReference w:type="default" r:id="rId6"/>
      <w:pgSz w:w="12240" w:h="15840" w:code="1"/>
      <w:pgMar w:top="1440" w:right="1080" w:bottom="1440" w:left="1080" w:header="576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73" w:rsidRPr="00AC3EA8" w:rsidRDefault="00582C55" w:rsidP="00AC3EA8">
    <w:pPr>
      <w:pStyle w:val="Footer"/>
      <w:jc w:val="center"/>
      <w:rPr>
        <w:color w:val="323E4F" w:themeColor="text2" w:themeShade="BF"/>
        <w:sz w:val="18"/>
        <w:szCs w:val="18"/>
      </w:rPr>
    </w:pPr>
    <w:r w:rsidRPr="00AC3EA8">
      <w:rPr>
        <w:color w:val="44546A" w:themeColor="text2"/>
        <w:sz w:val="18"/>
        <w:szCs w:val="18"/>
      </w:rPr>
      <w:t xml:space="preserve">20575 Thorne Avenue, Maple Ridge </w:t>
    </w:r>
    <w:proofErr w:type="gramStart"/>
    <w:r w:rsidRPr="00AC3EA8">
      <w:rPr>
        <w:color w:val="44546A" w:themeColor="text2"/>
        <w:sz w:val="18"/>
        <w:szCs w:val="18"/>
      </w:rPr>
      <w:t>BC  V2X</w:t>
    </w:r>
    <w:proofErr w:type="gramEnd"/>
    <w:r w:rsidRPr="00AC3EA8">
      <w:rPr>
        <w:color w:val="44546A" w:themeColor="text2"/>
        <w:sz w:val="18"/>
        <w:szCs w:val="18"/>
      </w:rPr>
      <w:t xml:space="preserve"> 9A6   Telephone: 604-466-6555</w:t>
    </w:r>
  </w:p>
  <w:p w:rsidR="001C3A73" w:rsidRDefault="00582C5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73" w:rsidRDefault="00582C55" w:rsidP="0025279F">
    <w:pPr>
      <w:pStyle w:val="Header"/>
      <w:ind w:left="-540"/>
    </w:pPr>
    <w:r>
      <w:rPr>
        <w:noProof/>
      </w:rPr>
      <w:drawing>
        <wp:inline distT="0" distB="0" distL="0" distR="0" wp14:anchorId="61F9EBFD" wp14:editId="4BDF29F1">
          <wp:extent cx="4000500" cy="810265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3002" cy="810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A73" w:rsidRDefault="00582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4746"/>
    <w:multiLevelType w:val="hybridMultilevel"/>
    <w:tmpl w:val="124A09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4453"/>
    <w:multiLevelType w:val="hybridMultilevel"/>
    <w:tmpl w:val="A77A7094"/>
    <w:lvl w:ilvl="0" w:tplc="97340A0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519A0"/>
    <w:multiLevelType w:val="hybridMultilevel"/>
    <w:tmpl w:val="792AB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3030B"/>
    <w:multiLevelType w:val="hybridMultilevel"/>
    <w:tmpl w:val="1FBA687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940558E"/>
    <w:multiLevelType w:val="hybridMultilevel"/>
    <w:tmpl w:val="CFD82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55"/>
    <w:rsid w:val="00582C55"/>
    <w:rsid w:val="00E5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FCD2"/>
  <w15:chartTrackingRefBased/>
  <w15:docId w15:val="{7DD4C7C0-1081-436F-9327-08E73ED4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5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C5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C55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C5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>SD42 Maple Ridge-Pitt Meadows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Bondi</dc:creator>
  <cp:keywords/>
  <dc:description/>
  <cp:lastModifiedBy>Kim Bondi</cp:lastModifiedBy>
  <cp:revision>1</cp:revision>
  <dcterms:created xsi:type="dcterms:W3CDTF">2017-05-26T15:31:00Z</dcterms:created>
  <dcterms:modified xsi:type="dcterms:W3CDTF">2017-05-26T15:32:00Z</dcterms:modified>
</cp:coreProperties>
</file>